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68" w:rsidRDefault="00B81E68" w:rsidP="00950590">
      <w:p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950590">
        <w:rPr>
          <w:rFonts w:ascii="Times New Roman" w:hAnsi="Times New Roman" w:cs="Times New Roman"/>
          <w:sz w:val="32"/>
          <w:szCs w:val="32"/>
        </w:rPr>
        <w:t>160019, Вологда, Набережная VI Армии, 53</w:t>
      </w:r>
    </w:p>
    <w:p w:rsidR="00950590" w:rsidRDefault="00950590" w:rsidP="00950590">
      <w:p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950590" w:rsidRPr="00950590" w:rsidRDefault="00950590" w:rsidP="00950590">
      <w:p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B81E68" w:rsidRDefault="00B81E68" w:rsidP="00950590">
      <w:p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950590">
        <w:rPr>
          <w:rFonts w:ascii="Times New Roman" w:hAnsi="Times New Roman" w:cs="Times New Roman"/>
          <w:sz w:val="32"/>
          <w:szCs w:val="32"/>
        </w:rPr>
        <w:t xml:space="preserve">Проезд троллейбусами № 4 автобусами </w:t>
      </w:r>
      <w:r w:rsidR="00950590">
        <w:rPr>
          <w:rFonts w:ascii="Times New Roman" w:hAnsi="Times New Roman" w:cs="Times New Roman"/>
          <w:sz w:val="32"/>
          <w:szCs w:val="32"/>
        </w:rPr>
        <w:br/>
      </w:r>
      <w:r w:rsidRPr="00950590">
        <w:rPr>
          <w:rFonts w:ascii="Times New Roman" w:hAnsi="Times New Roman" w:cs="Times New Roman"/>
          <w:sz w:val="32"/>
          <w:szCs w:val="32"/>
        </w:rPr>
        <w:t>№ 4,8,9,13,14,16,22,23,28,30,36,42 до остановки улица Гоголя</w:t>
      </w:r>
    </w:p>
    <w:p w:rsidR="00950590" w:rsidRDefault="00950590" w:rsidP="00950590">
      <w:p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950590" w:rsidRPr="00950590" w:rsidRDefault="00950590" w:rsidP="00950590">
      <w:p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950590" w:rsidRPr="00950590" w:rsidRDefault="00950590" w:rsidP="00950590">
      <w:p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950590">
        <w:rPr>
          <w:rFonts w:ascii="Times New Roman" w:hAnsi="Times New Roman" w:cs="Times New Roman"/>
          <w:sz w:val="32"/>
          <w:szCs w:val="32"/>
        </w:rPr>
        <w:t xml:space="preserve">Проезд троллейбусами № 4, 5 автобусами № 2, 13,14,22, 28, 36 </w:t>
      </w:r>
      <w:r>
        <w:rPr>
          <w:rFonts w:ascii="Times New Roman" w:hAnsi="Times New Roman" w:cs="Times New Roman"/>
          <w:sz w:val="32"/>
          <w:szCs w:val="32"/>
        </w:rPr>
        <w:br/>
      </w:r>
      <w:r w:rsidRPr="00950590">
        <w:rPr>
          <w:rFonts w:ascii="Times New Roman" w:hAnsi="Times New Roman" w:cs="Times New Roman"/>
          <w:sz w:val="32"/>
          <w:szCs w:val="32"/>
        </w:rPr>
        <w:t>до остановки улица Карла Маркса</w:t>
      </w:r>
    </w:p>
    <w:p w:rsidR="00950590" w:rsidRDefault="00950590"/>
    <w:p w:rsidR="0044067E" w:rsidRPr="00B81E68" w:rsidRDefault="0044067E">
      <w:r>
        <w:rPr>
          <w:noProof/>
          <w:lang w:eastAsia="ru-RU"/>
        </w:rPr>
        <w:drawing>
          <wp:inline distT="0" distB="0" distL="0" distR="0">
            <wp:extent cx="5940425" cy="4110990"/>
            <wp:effectExtent l="19050" t="0" r="3175" b="0"/>
            <wp:docPr id="1" name="Рисунок 0" descr="схема проез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езд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67E" w:rsidRPr="00B81E68" w:rsidSect="00FE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E68"/>
    <w:rsid w:val="0044067E"/>
    <w:rsid w:val="00950590"/>
    <w:rsid w:val="00B81E68"/>
    <w:rsid w:val="00D561DF"/>
    <w:rsid w:val="00FE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E68"/>
  </w:style>
  <w:style w:type="paragraph" w:styleId="a3">
    <w:name w:val="Balloon Text"/>
    <w:basedOn w:val="a"/>
    <w:link w:val="a4"/>
    <w:uiPriority w:val="99"/>
    <w:semiHidden/>
    <w:unhideWhenUsed/>
    <w:rsid w:val="004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2016-04-20T13:12:00Z</dcterms:created>
  <dcterms:modified xsi:type="dcterms:W3CDTF">2016-04-20T13:33:00Z</dcterms:modified>
</cp:coreProperties>
</file>